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3AEE4" w14:textId="6EB40EBD" w:rsidR="009B3143" w:rsidRPr="009B3143" w:rsidRDefault="009B3143">
      <w:pPr>
        <w:rPr>
          <w:b/>
          <w:bCs/>
          <w:u w:val="single"/>
        </w:rPr>
      </w:pPr>
      <w:r w:rsidRPr="009B3143">
        <w:rPr>
          <w:b/>
          <w:bCs/>
          <w:u w:val="single"/>
        </w:rPr>
        <w:t>Hoe toon je samenwerken aan?</w:t>
      </w:r>
    </w:p>
    <w:p w14:paraId="2BA76921" w14:textId="77777777" w:rsidR="009B3143" w:rsidRPr="009B3143" w:rsidRDefault="009B3143"/>
    <w:p w14:paraId="70469AB1" w14:textId="38AA88A4" w:rsidR="004F7137" w:rsidRPr="009B3143" w:rsidRDefault="004F7137">
      <w:pPr>
        <w:rPr>
          <w:rStyle w:val="Hyperlink"/>
          <w:rFonts w:cstheme="minorHAnsi"/>
          <w:szCs w:val="24"/>
        </w:rPr>
      </w:pPr>
      <w:r w:rsidRPr="009B3143">
        <w:t xml:space="preserve">Stap 1. </w:t>
      </w:r>
      <w:r w:rsidR="009B3143" w:rsidRPr="009B3143">
        <w:t>Kies bv he</w:t>
      </w:r>
      <w:r w:rsidR="009B3143">
        <w:t xml:space="preserve">t model van </w:t>
      </w:r>
      <w:proofErr w:type="spellStart"/>
      <w:r w:rsidR="009B3143" w:rsidRPr="009B3143">
        <w:t>Leary</w:t>
      </w:r>
      <w:proofErr w:type="spellEnd"/>
      <w:r w:rsidR="009B3143">
        <w:t xml:space="preserve">. </w:t>
      </w:r>
      <w:r w:rsidR="009B3143" w:rsidRPr="009B3143">
        <w:t xml:space="preserve"> </w:t>
      </w:r>
      <w:proofErr w:type="gramStart"/>
      <w:r w:rsidR="009B3143" w:rsidRPr="009B3143">
        <w:t xml:space="preserve">Doe </w:t>
      </w:r>
      <w:r w:rsidRPr="009B3143">
        <w:t xml:space="preserve"> de</w:t>
      </w:r>
      <w:proofErr w:type="gramEnd"/>
      <w:r w:rsidRPr="009B3143">
        <w:t xml:space="preserve"> </w:t>
      </w:r>
      <w:proofErr w:type="spellStart"/>
      <w:r w:rsidRPr="009B3143">
        <w:t>Leary</w:t>
      </w:r>
      <w:proofErr w:type="spellEnd"/>
      <w:r w:rsidRPr="009B3143">
        <w:t xml:space="preserve">-test: </w:t>
      </w:r>
      <w:hyperlink r:id="rId5" w:history="1">
        <w:r w:rsidRPr="009B3143">
          <w:rPr>
            <w:rStyle w:val="Hyperlink"/>
            <w:rFonts w:cstheme="minorHAnsi"/>
            <w:szCs w:val="24"/>
          </w:rPr>
          <w:t>https://www.assess.be/programmas/interpersonalskills-trainingen/roos-van-leary-test/</w:t>
        </w:r>
      </w:hyperlink>
    </w:p>
    <w:p w14:paraId="186D50EA" w14:textId="34C5E711" w:rsidR="004F7137" w:rsidRPr="009B3143" w:rsidRDefault="004F7137">
      <w:pPr>
        <w:rPr>
          <w:rStyle w:val="Hyperlink"/>
          <w:rFonts w:cstheme="minorHAnsi"/>
          <w:szCs w:val="24"/>
        </w:rPr>
      </w:pPr>
    </w:p>
    <w:p w14:paraId="0EEFC5A3" w14:textId="60D13B25" w:rsidR="004F7137" w:rsidRPr="009B3143" w:rsidRDefault="004F7137">
      <w:r w:rsidRPr="004F7137">
        <w:t xml:space="preserve">Stap 2: Laat collega’s een </w:t>
      </w:r>
      <w:r w:rsidR="009B3143" w:rsidRPr="004F7137">
        <w:t>e</w:t>
      </w:r>
      <w:r w:rsidR="009B3143">
        <w:t>nquête</w:t>
      </w:r>
      <w:r>
        <w:t xml:space="preserve"> invullen:</w:t>
      </w:r>
      <w:r w:rsidR="009B3143">
        <w:t xml:space="preserve"> </w:t>
      </w:r>
      <w:r w:rsidRPr="009B3143">
        <w:t>Items enquête</w:t>
      </w:r>
    </w:p>
    <w:p w14:paraId="032AE7BA" w14:textId="77777777" w:rsidR="004F7137" w:rsidRPr="009B3143" w:rsidRDefault="004F7137"/>
    <w:tbl>
      <w:tblPr>
        <w:tblStyle w:val="Tabelrasterlich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4F7137" w:rsidRPr="004F46C7" w14:paraId="20BCB146" w14:textId="77777777" w:rsidTr="001416E2">
        <w:trPr>
          <w:trHeight w:val="454"/>
        </w:trPr>
        <w:tc>
          <w:tcPr>
            <w:tcW w:w="8931" w:type="dxa"/>
            <w:shd w:val="clear" w:color="auto" w:fill="F2F2F2" w:themeFill="background1" w:themeFillShade="F2"/>
            <w:vAlign w:val="center"/>
          </w:tcPr>
          <w:p w14:paraId="5644995F" w14:textId="41F24426" w:rsidR="004F7137" w:rsidRPr="004D0B2D" w:rsidRDefault="004F7137" w:rsidP="004F7137">
            <w:pPr>
              <w:pStyle w:val="Geenafstand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4D0B2D">
              <w:rPr>
                <w:b/>
                <w:bCs/>
              </w:rPr>
              <w:t xml:space="preserve">Wat is jouw ervaring met het samenwerken met </w:t>
            </w:r>
            <w:r>
              <w:rPr>
                <w:b/>
                <w:bCs/>
              </w:rPr>
              <w:t>XXX</w:t>
            </w:r>
            <w:r w:rsidRPr="004D0B2D">
              <w:rPr>
                <w:b/>
                <w:bCs/>
              </w:rPr>
              <w:t>?</w:t>
            </w:r>
          </w:p>
        </w:tc>
      </w:tr>
      <w:tr w:rsidR="004F7137" w:rsidRPr="004F46C7" w14:paraId="765935E6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01E98328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1</w:t>
            </w:r>
            <w:r w:rsidRPr="004F46C7">
              <w:t xml:space="preserve"> Toont belangstelling voor anderen</w:t>
            </w:r>
          </w:p>
        </w:tc>
      </w:tr>
      <w:tr w:rsidR="004F7137" w:rsidRPr="004F46C7" w14:paraId="572FF654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5775A461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2</w:t>
            </w:r>
            <w:r w:rsidRPr="004F46C7">
              <w:t xml:space="preserve"> Is vriendelijk</w:t>
            </w:r>
          </w:p>
        </w:tc>
      </w:tr>
      <w:tr w:rsidR="004F7137" w:rsidRPr="004F46C7" w14:paraId="21132CAC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6609CD3B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3</w:t>
            </w:r>
            <w:r w:rsidRPr="004F46C7">
              <w:t xml:space="preserve"> Onderneemt actie bij conflicten</w:t>
            </w:r>
          </w:p>
        </w:tc>
      </w:tr>
      <w:tr w:rsidR="004F7137" w:rsidRPr="004F46C7" w14:paraId="251DA857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77A58CF6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4</w:t>
            </w:r>
            <w:r w:rsidRPr="004F46C7">
              <w:t xml:space="preserve"> Biedt een helpende hand uit eigen initiatief</w:t>
            </w:r>
          </w:p>
        </w:tc>
      </w:tr>
      <w:tr w:rsidR="004F7137" w:rsidRPr="004F46C7" w14:paraId="26D9C787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7DCFC587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5</w:t>
            </w:r>
            <w:r w:rsidRPr="004F46C7">
              <w:t xml:space="preserve"> Heeft een goed humeur</w:t>
            </w:r>
          </w:p>
        </w:tc>
      </w:tr>
      <w:tr w:rsidR="004F7137" w:rsidRPr="004F46C7" w14:paraId="1D4D5E3B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0BC846B6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6</w:t>
            </w:r>
            <w:r w:rsidRPr="004F46C7">
              <w:t xml:space="preserve"> Veroorzaakt conflicten</w:t>
            </w:r>
          </w:p>
        </w:tc>
      </w:tr>
      <w:tr w:rsidR="004F7137" w:rsidRPr="004F46C7" w14:paraId="671C66E2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3C24B40F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7</w:t>
            </w:r>
            <w:r w:rsidRPr="004F46C7">
              <w:t xml:space="preserve"> Werkt graag samen</w:t>
            </w:r>
          </w:p>
        </w:tc>
      </w:tr>
      <w:tr w:rsidR="004F7137" w:rsidRPr="004F46C7" w14:paraId="73AAE0AA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47A3D839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8</w:t>
            </w:r>
            <w:r w:rsidRPr="004F46C7">
              <w:t xml:space="preserve"> Kan ongelijk bekennen</w:t>
            </w:r>
          </w:p>
        </w:tc>
      </w:tr>
      <w:tr w:rsidR="004F7137" w:rsidRPr="004F46C7" w14:paraId="4563D2DB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7D79D16A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9</w:t>
            </w:r>
            <w:r w:rsidRPr="004F46C7">
              <w:t xml:space="preserve"> Is bereid zich voor anderen in te zetten</w:t>
            </w:r>
          </w:p>
        </w:tc>
      </w:tr>
      <w:tr w:rsidR="004F7137" w:rsidRPr="004F46C7" w14:paraId="1FE6400E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219D056F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10</w:t>
            </w:r>
            <w:r w:rsidRPr="004F46C7">
              <w:t xml:space="preserve"> Is onduidelijk over zijn/haar bedoelingen</w:t>
            </w:r>
          </w:p>
        </w:tc>
      </w:tr>
      <w:tr w:rsidR="004F7137" w:rsidRPr="004F46C7" w14:paraId="6AD2C1FB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5F340C8F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11</w:t>
            </w:r>
            <w:r w:rsidRPr="004F46C7">
              <w:t xml:space="preserve"> Kan hulp van anderen aanvaarden</w:t>
            </w:r>
          </w:p>
        </w:tc>
      </w:tr>
      <w:tr w:rsidR="004F7137" w:rsidRPr="004F46C7" w14:paraId="76B1FA7C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3268B9F0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12</w:t>
            </w:r>
            <w:r w:rsidRPr="004F46C7">
              <w:t xml:space="preserve"> Houdt rekening met gevoelens van anderen</w:t>
            </w:r>
          </w:p>
        </w:tc>
      </w:tr>
      <w:tr w:rsidR="004F7137" w:rsidRPr="004F46C7" w14:paraId="41EBC035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24E36022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4F46C7">
              <w:t xml:space="preserve"> Betrekt anderen bij keuzes</w:t>
            </w:r>
          </w:p>
        </w:tc>
      </w:tr>
      <w:tr w:rsidR="004F7137" w:rsidRPr="004F46C7" w14:paraId="17B67C97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0C399284" w14:textId="77777777" w:rsidR="004F7137" w:rsidRPr="004F46C7" w:rsidRDefault="004F7137" w:rsidP="001416E2">
            <w:pPr>
              <w:pStyle w:val="Geenafstand"/>
            </w:pPr>
            <w:r w:rsidRPr="004F46C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4F46C7">
              <w:t xml:space="preserve"> Communiceert op een duidelijke manier</w:t>
            </w:r>
          </w:p>
        </w:tc>
      </w:tr>
      <w:tr w:rsidR="004F7137" w:rsidRPr="004F46C7" w14:paraId="0178CED4" w14:textId="77777777" w:rsidTr="001416E2">
        <w:trPr>
          <w:trHeight w:val="454"/>
        </w:trPr>
        <w:tc>
          <w:tcPr>
            <w:tcW w:w="8931" w:type="dxa"/>
            <w:vAlign w:val="center"/>
          </w:tcPr>
          <w:p w14:paraId="4ED66DE5" w14:textId="77777777" w:rsidR="004F7137" w:rsidRDefault="004F7137" w:rsidP="004F7137">
            <w:pPr>
              <w:pStyle w:val="Geenafstand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Open vraag: </w:t>
            </w:r>
          </w:p>
          <w:p w14:paraId="1342B725" w14:textId="34C1E99F" w:rsidR="004F7137" w:rsidRPr="00563B3E" w:rsidRDefault="004F7137" w:rsidP="001416E2">
            <w:pPr>
              <w:pStyle w:val="Geenafstand"/>
              <w:ind w:left="360"/>
              <w:rPr>
                <w:b/>
              </w:rPr>
            </w:pPr>
            <w:r w:rsidRPr="00563B3E">
              <w:rPr>
                <w:b/>
              </w:rPr>
              <w:t xml:space="preserve">Op welk (persoonlijk) vlak zou </w:t>
            </w:r>
            <w:r>
              <w:rPr>
                <w:b/>
              </w:rPr>
              <w:t>XXX</w:t>
            </w:r>
            <w:r w:rsidRPr="00563B3E">
              <w:rPr>
                <w:b/>
              </w:rPr>
              <w:t xml:space="preserve"> zich nog verder kunnen ontwikkelen om een effectieve(re) teamspeler te kunnen zijn?</w:t>
            </w:r>
          </w:p>
        </w:tc>
      </w:tr>
    </w:tbl>
    <w:p w14:paraId="612CDB6D" w14:textId="204CA2ED" w:rsidR="00203693" w:rsidRDefault="00203693"/>
    <w:p w14:paraId="37131997" w14:textId="72C9983C" w:rsidR="004F7137" w:rsidRDefault="004F7137"/>
    <w:p w14:paraId="3AE22298" w14:textId="31C67FD2" w:rsidR="004F7137" w:rsidRDefault="004F7137">
      <w:r>
        <w:t xml:space="preserve">Stap 3: Vergelijk de uitkomst van de test met die van de </w:t>
      </w:r>
      <w:r w:rsidR="009B3143">
        <w:t>enquête</w:t>
      </w:r>
      <w:r>
        <w:t>.</w:t>
      </w:r>
    </w:p>
    <w:p w14:paraId="22B5C994" w14:textId="2F20CCDA" w:rsidR="004F7137" w:rsidRDefault="004F7137">
      <w:r>
        <w:t>Stap 4: Reflecteer op de uitkomsten en schets een vooruitblik</w:t>
      </w:r>
      <w:r w:rsidR="009B3143">
        <w:t xml:space="preserve"> door twee leerdoelen SMART te formuleren</w:t>
      </w:r>
    </w:p>
    <w:p w14:paraId="33187AD9" w14:textId="14442DC8" w:rsidR="004F7137" w:rsidRDefault="009B3143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9CFC12" wp14:editId="06092844">
                <wp:simplePos x="0" y="0"/>
                <wp:positionH relativeFrom="column">
                  <wp:posOffset>0</wp:posOffset>
                </wp:positionH>
                <wp:positionV relativeFrom="paragraph">
                  <wp:posOffset>140724</wp:posOffset>
                </wp:positionV>
                <wp:extent cx="6053231" cy="968878"/>
                <wp:effectExtent l="0" t="19050" r="5080" b="3175"/>
                <wp:wrapNone/>
                <wp:docPr id="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231" cy="968878"/>
                          <a:chOff x="0" y="0"/>
                          <a:chExt cx="6053231" cy="96887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4505960" cy="730885"/>
                            <a:chOff x="0" y="137767"/>
                            <a:chExt cx="6042659" cy="636396"/>
                          </a:xfrm>
                        </wpg:grpSpPr>
                        <wps:wsp>
                          <wps:cNvPr id="7" name="Rectangle: Rounded Corners 7"/>
                          <wps:cNvSpPr/>
                          <wps:spPr>
                            <a:xfrm>
                              <a:off x="0" y="186690"/>
                              <a:ext cx="1005840" cy="54864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5610E4" w14:textId="77777777" w:rsidR="004F7137" w:rsidRPr="004F7137" w:rsidRDefault="004F7137" w:rsidP="004F7137">
                                <w:pPr>
                                  <w:spacing w:line="240" w:lineRule="auto"/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4F7137">
                                  <w:rPr>
                                    <w:sz w:val="12"/>
                                    <w:szCs w:val="12"/>
                                  </w:rPr>
                                  <w:t>Betekenis</w:t>
                                </w:r>
                                <w:r w:rsidRPr="004F7137">
                                  <w:rPr>
                                    <w:sz w:val="10"/>
                                    <w:szCs w:val="10"/>
                                  </w:rPr>
                                  <w:t>volle</w:t>
                                </w:r>
                                <w:r w:rsidRPr="004F7137">
                                  <w:rPr>
                                    <w:sz w:val="12"/>
                                    <w:szCs w:val="12"/>
                                  </w:rPr>
                                  <w:t xml:space="preserve"> ervaring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: Rounded Corners 8"/>
                          <wps:cNvSpPr/>
                          <wps:spPr>
                            <a:xfrm>
                              <a:off x="2514600" y="156210"/>
                              <a:ext cx="1005840" cy="54864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F55F17" w14:textId="77777777" w:rsidR="004F7137" w:rsidRPr="004F7137" w:rsidRDefault="004F7137" w:rsidP="004F7137">
                                <w:pPr>
                                  <w:spacing w:line="240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4F7137">
                                  <w:rPr>
                                    <w:sz w:val="14"/>
                                    <w:szCs w:val="14"/>
                                  </w:rPr>
                                  <w:t>Inzichten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Arrow: Right 10"/>
                          <wps:cNvSpPr/>
                          <wps:spPr>
                            <a:xfrm>
                              <a:off x="3665220" y="168198"/>
                              <a:ext cx="1234441" cy="605587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7A80B7" w14:textId="77777777" w:rsidR="004F7137" w:rsidRPr="004F7137" w:rsidRDefault="004F7137" w:rsidP="004F7137">
                                <w:pPr>
                                  <w:spacing w:line="240" w:lineRule="auto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4F7137">
                                  <w:rPr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Verwerking (beslissen</w:t>
                                </w:r>
                                <w:r w:rsidRPr="004F7137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Arrow: Right 12"/>
                          <wps:cNvSpPr/>
                          <wps:spPr>
                            <a:xfrm>
                              <a:off x="1212069" y="137767"/>
                              <a:ext cx="1165372" cy="636396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EAF8BD" w14:textId="77777777" w:rsidR="004F7137" w:rsidRPr="004F7137" w:rsidRDefault="004F7137" w:rsidP="004F7137">
                                <w:pPr>
                                  <w:spacing w:line="240" w:lineRule="auto"/>
                                  <w:jc w:val="center"/>
                                  <w:rPr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r w:rsidRPr="004F7137">
                                  <w:rPr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Verwerking (</w:t>
                                </w:r>
                                <w:r w:rsidRPr="004F7137">
                                  <w:rPr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reflectie</w:t>
                                </w:r>
                                <w:r w:rsidRPr="004F7137">
                                  <w:rPr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: Rounded Corners 13"/>
                          <wps:cNvSpPr/>
                          <wps:spPr>
                            <a:xfrm>
                              <a:off x="5036819" y="156210"/>
                              <a:ext cx="1005840" cy="54864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431EE8" w14:textId="77777777" w:rsidR="004F7137" w:rsidRPr="004F7137" w:rsidRDefault="004F7137" w:rsidP="004F7137">
                                <w:pPr>
                                  <w:spacing w:line="240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4F7137">
                                  <w:rPr>
                                    <w:sz w:val="16"/>
                                    <w:szCs w:val="16"/>
                                  </w:rPr>
                                  <w:t xml:space="preserve">Keuze </w:t>
                                </w:r>
                                <w:r w:rsidRPr="004F7137">
                                  <w:rPr>
                                    <w:sz w:val="14"/>
                                    <w:szCs w:val="14"/>
                                  </w:rPr>
                                  <w:t>actie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Text Box 11"/>
                        <wps:cNvSpPr txBox="1"/>
                        <wps:spPr>
                          <a:xfrm>
                            <a:off x="10571" y="826638"/>
                            <a:ext cx="6042660" cy="1422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5F71F7" w14:textId="5A48552E" w:rsidR="004F7137" w:rsidRPr="00673A4C" w:rsidRDefault="004F7137" w:rsidP="004F7137">
                              <w:pPr>
                                <w:pStyle w:val="Bijschrift"/>
                                <w:rPr>
                                  <w:b w:val="0"/>
                                  <w:bCs w:val="0"/>
                                  <w:noProof/>
                                  <w:color w:val="auto"/>
                                  <w:sz w:val="12"/>
                                  <w:szCs w:val="12"/>
                                </w:rPr>
                              </w:pPr>
                              <w:r w:rsidRPr="00673A4C">
                                <w:rPr>
                                  <w:b w:val="0"/>
                                  <w:bCs w:val="0"/>
                                  <w:color w:val="auto"/>
                                  <w:sz w:val="12"/>
                                  <w:szCs w:val="12"/>
                                </w:rPr>
                                <w:t xml:space="preserve">Figuur </w:t>
                              </w:r>
                              <w:proofErr w:type="spellStart"/>
                              <w:r w:rsidRPr="00673A4C">
                                <w:rPr>
                                  <w:b w:val="0"/>
                                  <w:bCs w:val="0"/>
                                  <w:color w:val="auto"/>
                                  <w:sz w:val="12"/>
                                  <w:szCs w:val="12"/>
                                </w:rPr>
                                <w:t>Mittendorff</w:t>
                              </w:r>
                              <w:proofErr w:type="spellEnd"/>
                              <w:r w:rsidRPr="00673A4C">
                                <w:rPr>
                                  <w:b w:val="0"/>
                                  <w:bCs w:val="0"/>
                                  <w:color w:val="auto"/>
                                  <w:sz w:val="12"/>
                                  <w:szCs w:val="12"/>
                                </w:rPr>
                                <w:t xml:space="preserve"> reflectie model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CFC12" id="Groep 1" o:spid="_x0000_s1026" style="position:absolute;margin-left:0;margin-top:11.1pt;width:476.65pt;height:76.3pt;z-index:251661312" coordsize="60532,9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">
                <v:group id="Group 4" o:spid="_x0000_s1027" style="position:absolute;width:45059;height:7308" coordorigin=",1377" coordsize="60426,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Rectangle: Rounded Corners 7" o:spid="_x0000_s1028" style="position:absolute;top:1866;width:10058;height:54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" fillcolor="white [3201]" strokecolor="black [3200]" strokeweight="1pt">
                    <v:stroke joinstyle="miter"/>
                    <v:textbox>
                      <w:txbxContent>
                        <w:p w14:paraId="695610E4" w14:textId="77777777" w:rsidR="004F7137" w:rsidRPr="004F7137" w:rsidRDefault="004F7137" w:rsidP="004F7137">
                          <w:pPr>
                            <w:spacing w:line="240" w:lineRule="auto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4F7137">
                            <w:rPr>
                              <w:sz w:val="12"/>
                              <w:szCs w:val="12"/>
                            </w:rPr>
                            <w:t>Betekenis</w:t>
                          </w:r>
                          <w:r w:rsidRPr="004F7137">
                            <w:rPr>
                              <w:sz w:val="10"/>
                              <w:szCs w:val="10"/>
                            </w:rPr>
                            <w:t>volle</w:t>
                          </w:r>
                          <w:r w:rsidRPr="004F7137">
                            <w:rPr>
                              <w:sz w:val="12"/>
                              <w:szCs w:val="12"/>
                            </w:rPr>
                            <w:t xml:space="preserve"> ervaring</w:t>
                          </w:r>
                        </w:p>
                      </w:txbxContent>
                    </v:textbox>
                  </v:roundrect>
                  <v:roundrect id="Rectangle: Rounded Corners 8" o:spid="_x0000_s1029" style="position:absolute;left:25146;top:1562;width:10058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  <v:stroke joinstyle="miter"/>
                    <v:textbox>
                      <w:txbxContent>
                        <w:p w14:paraId="28F55F17" w14:textId="77777777" w:rsidR="004F7137" w:rsidRPr="004F7137" w:rsidRDefault="004F7137" w:rsidP="004F7137">
                          <w:pPr>
                            <w:spacing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4F7137">
                            <w:rPr>
                              <w:sz w:val="14"/>
                              <w:szCs w:val="14"/>
                            </w:rPr>
                            <w:t>Inzichten</w:t>
                          </w:r>
                        </w:p>
                      </w:txbxContent>
                    </v:textbox>
                  </v:round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10" o:spid="_x0000_s1030" type="#_x0000_t13" style="position:absolute;left:36652;top:1681;width:12344;height: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" adj="16302" fillcolor="#5b9bd5 [3204]" strokecolor="#1f4d78 [1604]" strokeweight="1pt">
                    <v:textbox>
                      <w:txbxContent>
                        <w:p w14:paraId="097A80B7" w14:textId="77777777" w:rsidR="004F7137" w:rsidRPr="004F7137" w:rsidRDefault="004F7137" w:rsidP="004F7137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F7137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Verwerking (beslissen</w:t>
                          </w:r>
                          <w:r w:rsidRPr="004F7137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Arrow: Right 12" o:spid="_x0000_s1031" type="#_x0000_t13" style="position:absolute;left:12120;top:1377;width:11654;height:6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" adj="15702" fillcolor="#5b9bd5 [3204]" strokecolor="#1f4d78 [1604]" strokeweight="1pt">
                    <v:textbox>
                      <w:txbxContent>
                        <w:p w14:paraId="4DEAF8BD" w14:textId="77777777" w:rsidR="004F7137" w:rsidRPr="004F7137" w:rsidRDefault="004F7137" w:rsidP="004F7137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4F7137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Verwerking (</w:t>
                          </w:r>
                          <w:r w:rsidRPr="004F7137">
                            <w:rPr>
                              <w:color w:val="FFFFFF" w:themeColor="background1"/>
                              <w:sz w:val="10"/>
                              <w:szCs w:val="10"/>
                            </w:rPr>
                            <w:t>reflectie</w:t>
                          </w:r>
                          <w:r w:rsidRPr="004F7137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v:textbox>
                  </v:shape>
                  <v:roundrect id="Rectangle: Rounded Corners 13" o:spid="_x0000_s1032" style="position:absolute;left:50368;top:1562;width:10058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M+wQAAANsAAAAPAAAAZHJzL2Rvd25yZXYueG1sRE/basJA&#10;EH0v+A/LCL7VjQp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Oq14z7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43431EE8" w14:textId="77777777" w:rsidR="004F7137" w:rsidRPr="004F7137" w:rsidRDefault="004F7137" w:rsidP="004F7137">
                          <w:pPr>
                            <w:spacing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4F7137">
                            <w:rPr>
                              <w:sz w:val="16"/>
                              <w:szCs w:val="16"/>
                            </w:rPr>
                            <w:t xml:space="preserve">Keuze </w:t>
                          </w:r>
                          <w:r w:rsidRPr="004F7137">
                            <w:rPr>
                              <w:sz w:val="14"/>
                              <w:szCs w:val="14"/>
                            </w:rPr>
                            <w:t>actie</w:t>
                          </w:r>
                        </w:p>
                      </w:txbxContent>
                    </v:textbox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105;top:8266;width:60427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0A5F71F7" w14:textId="5A48552E" w:rsidR="004F7137" w:rsidRPr="00673A4C" w:rsidRDefault="004F7137" w:rsidP="004F7137">
                        <w:pPr>
                          <w:pStyle w:val="Bijschrift"/>
                          <w:rPr>
                            <w:b w:val="0"/>
                            <w:bCs w:val="0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 w:rsidRPr="00673A4C">
                          <w:rPr>
                            <w:b w:val="0"/>
                            <w:bCs w:val="0"/>
                            <w:color w:val="auto"/>
                            <w:sz w:val="12"/>
                            <w:szCs w:val="12"/>
                          </w:rPr>
                          <w:t xml:space="preserve">Figuur </w:t>
                        </w:r>
                        <w:proofErr w:type="spellStart"/>
                        <w:r w:rsidRPr="00673A4C">
                          <w:rPr>
                            <w:b w:val="0"/>
                            <w:bCs w:val="0"/>
                            <w:color w:val="auto"/>
                            <w:sz w:val="12"/>
                            <w:szCs w:val="12"/>
                          </w:rPr>
                          <w:t>Mittendorff</w:t>
                        </w:r>
                        <w:proofErr w:type="spellEnd"/>
                        <w:r w:rsidRPr="00673A4C">
                          <w:rPr>
                            <w:b w:val="0"/>
                            <w:bCs w:val="0"/>
                            <w:color w:val="auto"/>
                            <w:sz w:val="12"/>
                            <w:szCs w:val="12"/>
                          </w:rPr>
                          <w:t xml:space="preserve"> reflectie model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F7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5C2433"/>
    <w:multiLevelType w:val="hybridMultilevel"/>
    <w:tmpl w:val="C6D09C7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37"/>
    <w:rsid w:val="00203693"/>
    <w:rsid w:val="004F7137"/>
    <w:rsid w:val="009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E21"/>
  <w15:chartTrackingRefBased/>
  <w15:docId w15:val="{976427B6-2261-4D6C-B8AE-EFA01F38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7137"/>
    <w:pPr>
      <w:spacing w:after="0" w:line="280" w:lineRule="atLeast"/>
    </w:pPr>
    <w:rPr>
      <w:rFonts w:ascii="Corbel" w:eastAsia="Calibri" w:hAnsi="Corbel" w:cs="Times New Roman"/>
      <w:sz w:val="21"/>
      <w:szCs w:val="2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F7137"/>
    <w:pPr>
      <w:spacing w:after="0" w:line="270" w:lineRule="atLeast"/>
    </w:pPr>
    <w:rPr>
      <w:rFonts w:ascii="Arial" w:eastAsia="Calibri" w:hAnsi="Arial" w:cs="Times New Roman"/>
      <w:sz w:val="18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F7137"/>
    <w:rPr>
      <w:rFonts w:ascii="Arial" w:eastAsia="Calibri" w:hAnsi="Arial" w:cs="Times New Roman"/>
      <w:sz w:val="18"/>
      <w:lang w:val="nl-NL" w:eastAsia="nl-NL"/>
    </w:rPr>
  </w:style>
  <w:style w:type="table" w:styleId="Tabelrasterlicht">
    <w:name w:val="Grid Table Light"/>
    <w:basedOn w:val="Standaardtabel"/>
    <w:uiPriority w:val="40"/>
    <w:rsid w:val="004F7137"/>
    <w:pPr>
      <w:spacing w:after="0" w:line="240" w:lineRule="auto"/>
    </w:pPr>
    <w:rPr>
      <w:rFonts w:eastAsia="Times New Roman" w:cs="Times New Roman"/>
    </w:rPr>
    <w:tblPr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character" w:styleId="Hyperlink">
    <w:name w:val="Hyperlink"/>
    <w:basedOn w:val="Standaardalinea-lettertype"/>
    <w:uiPriority w:val="99"/>
    <w:rsid w:val="004F7137"/>
    <w:rPr>
      <w:color w:val="0000FF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4F713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31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3143"/>
    <w:rPr>
      <w:rFonts w:ascii="Segoe UI" w:eastAsia="Calibr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.be/programmas/interpersonalskills-trainingen/roos-van-leary-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 haenen</dc:creator>
  <cp:keywords/>
  <dc:description/>
  <cp:lastModifiedBy>pim haenen</cp:lastModifiedBy>
  <cp:revision>1</cp:revision>
  <dcterms:created xsi:type="dcterms:W3CDTF">2021-06-22T07:28:00Z</dcterms:created>
  <dcterms:modified xsi:type="dcterms:W3CDTF">2021-06-22T10:30:00Z</dcterms:modified>
</cp:coreProperties>
</file>